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F6" w:rsidRPr="00651BF6" w:rsidRDefault="00651BF6" w:rsidP="00651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651B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2</w:t>
      </w:r>
    </w:p>
    <w:p w:rsidR="00651BF6" w:rsidRPr="00651BF6" w:rsidRDefault="00651BF6" w:rsidP="0065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BF6" w:rsidRPr="00651BF6" w:rsidRDefault="00651BF6" w:rsidP="00651B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</w:pPr>
      <w:r w:rsidRPr="00651BF6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>Oznámení o konání akce/</w:t>
      </w:r>
    </w:p>
    <w:p w:rsidR="00651BF6" w:rsidRPr="00651BF6" w:rsidRDefault="00651BF6" w:rsidP="00651B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</w:pPr>
      <w:r w:rsidRPr="00651BF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Žádost o pronájem stánků</w:t>
      </w:r>
      <w:r w:rsidRPr="00651BF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vertAlign w:val="superscript"/>
          <w:lang w:eastAsia="cs-CZ"/>
        </w:rPr>
        <w:t>*)</w:t>
      </w:r>
    </w:p>
    <w:p w:rsidR="00651BF6" w:rsidRPr="00651BF6" w:rsidRDefault="00651BF6" w:rsidP="00651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</w:pPr>
      <w:r w:rsidRPr="00651BF6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eastAsia="cs-CZ"/>
        </w:rPr>
        <w:t>*)</w:t>
      </w:r>
      <w:r w:rsidRPr="00651BF6"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  <w:t>nehodící se škrtněte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95"/>
        <w:gridCol w:w="355"/>
        <w:gridCol w:w="284"/>
        <w:gridCol w:w="212"/>
        <w:gridCol w:w="213"/>
        <w:gridCol w:w="425"/>
        <w:gridCol w:w="426"/>
        <w:gridCol w:w="778"/>
        <w:gridCol w:w="284"/>
        <w:gridCol w:w="1276"/>
        <w:gridCol w:w="425"/>
        <w:gridCol w:w="142"/>
        <w:gridCol w:w="355"/>
        <w:gridCol w:w="353"/>
        <w:gridCol w:w="1064"/>
        <w:gridCol w:w="3047"/>
      </w:tblGrid>
      <w:tr w:rsidR="00651BF6" w:rsidRPr="00651BF6" w:rsidTr="00651BF6">
        <w:trPr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1.</w:t>
            </w:r>
          </w:p>
        </w:tc>
        <w:tc>
          <w:tcPr>
            <w:tcW w:w="1984" w:type="dxa"/>
            <w:gridSpan w:val="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akce:</w:t>
            </w:r>
          </w:p>
        </w:tc>
        <w:tc>
          <w:tcPr>
            <w:tcW w:w="815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2.</w:t>
            </w:r>
          </w:p>
        </w:tc>
        <w:tc>
          <w:tcPr>
            <w:tcW w:w="1984" w:type="dxa"/>
            <w:gridSpan w:val="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Místo konání:</w:t>
            </w:r>
          </w:p>
        </w:tc>
        <w:tc>
          <w:tcPr>
            <w:tcW w:w="815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trHeight w:val="70"/>
          <w:jc w:val="center"/>
        </w:trPr>
        <w:tc>
          <w:tcPr>
            <w:tcW w:w="498" w:type="dxa"/>
            <w:vMerge w:val="restart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3.</w:t>
            </w:r>
          </w:p>
        </w:tc>
        <w:tc>
          <w:tcPr>
            <w:tcW w:w="1984" w:type="dxa"/>
            <w:gridSpan w:val="6"/>
            <w:vMerge w:val="restart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Akce se koná:</w:t>
            </w: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*)nehodící se škrtněte</w:t>
            </w:r>
          </w:p>
        </w:tc>
        <w:tc>
          <w:tcPr>
            <w:tcW w:w="3686" w:type="dxa"/>
            <w:gridSpan w:val="7"/>
            <w:vMerge w:val="restart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v budově - na venkovním prostranství</w:t>
            </w:r>
            <w:r w:rsidRPr="00651BF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vertAlign w:val="superscript"/>
                <w:lang w:eastAsia="cs-CZ"/>
              </w:rPr>
              <w:t>*)</w:t>
            </w:r>
          </w:p>
        </w:tc>
        <w:tc>
          <w:tcPr>
            <w:tcW w:w="1417" w:type="dxa"/>
            <w:gridSpan w:val="2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3047" w:type="dxa"/>
            <w:vMerge w:val="restart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Uvede se počet pronajatých stánků</w:t>
            </w:r>
          </w:p>
        </w:tc>
      </w:tr>
      <w:tr w:rsidR="00651BF6" w:rsidRPr="00651BF6" w:rsidTr="00651BF6">
        <w:trPr>
          <w:cantSplit/>
          <w:trHeight w:val="435"/>
          <w:jc w:val="center"/>
        </w:trPr>
        <w:tc>
          <w:tcPr>
            <w:tcW w:w="300" w:type="dxa"/>
            <w:vMerge/>
            <w:vAlign w:val="center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800" w:type="dxa"/>
            <w:gridSpan w:val="6"/>
            <w:vMerge/>
            <w:vAlign w:val="center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8917" w:type="dxa"/>
            <w:gridSpan w:val="7"/>
            <w:vMerge/>
            <w:vAlign w:val="center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4.</w:t>
            </w:r>
          </w:p>
        </w:tc>
        <w:tc>
          <w:tcPr>
            <w:tcW w:w="10134" w:type="dxa"/>
            <w:gridSpan w:val="1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Na akci </w:t>
            </w:r>
            <w:r w:rsidRPr="00651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u w:val="single"/>
                <w:lang w:eastAsia="cs-CZ"/>
              </w:rPr>
              <w:t xml:space="preserve">bude – nebude </w:t>
            </w:r>
            <w:r w:rsidRPr="00651BF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  <w:vertAlign w:val="superscript"/>
                <w:lang w:eastAsia="cs-CZ"/>
              </w:rPr>
              <w:t>*)</w:t>
            </w: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provozována veřejná hudební produkce spojená s taneční zábavou nebo diskotékou</w:t>
            </w:r>
          </w:p>
        </w:tc>
      </w:tr>
      <w:tr w:rsidR="00651BF6" w:rsidRPr="00651BF6" w:rsidTr="00651BF6">
        <w:trPr>
          <w:cantSplit/>
          <w:trHeight w:val="88"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5.</w:t>
            </w:r>
          </w:p>
        </w:tc>
        <w:tc>
          <w:tcPr>
            <w:tcW w:w="1984" w:type="dxa"/>
            <w:gridSpan w:val="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produkce:</w:t>
            </w:r>
          </w:p>
        </w:tc>
        <w:tc>
          <w:tcPr>
            <w:tcW w:w="815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6.</w:t>
            </w:r>
          </w:p>
        </w:tc>
        <w:tc>
          <w:tcPr>
            <w:tcW w:w="1984" w:type="dxa"/>
            <w:gridSpan w:val="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souboru:</w:t>
            </w:r>
          </w:p>
        </w:tc>
        <w:tc>
          <w:tcPr>
            <w:tcW w:w="815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7.</w:t>
            </w:r>
          </w:p>
        </w:tc>
        <w:tc>
          <w:tcPr>
            <w:tcW w:w="3472" w:type="dxa"/>
            <w:gridSpan w:val="9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 xml:space="preserve">Zahájení akce (datum a hodina) : 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8.</w:t>
            </w:r>
          </w:p>
        </w:tc>
        <w:tc>
          <w:tcPr>
            <w:tcW w:w="3472" w:type="dxa"/>
            <w:gridSpan w:val="9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Ukončení akce (datum a hodina)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9.</w:t>
            </w:r>
          </w:p>
        </w:tc>
        <w:tc>
          <w:tcPr>
            <w:tcW w:w="10134" w:type="dxa"/>
            <w:gridSpan w:val="1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Organizátor akce  nebo </w:t>
            </w:r>
            <w:proofErr w:type="gramStart"/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poplatník :</w:t>
            </w:r>
            <w:proofErr w:type="gramEnd"/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A)</w:t>
            </w:r>
          </w:p>
        </w:tc>
        <w:tc>
          <w:tcPr>
            <w:tcW w:w="9639" w:type="dxa"/>
            <w:gridSpan w:val="15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Fyzická osoba:</w:t>
            </w: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915" w:type="dxa"/>
            <w:gridSpan w:val="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Přímení a jméno:</w:t>
            </w:r>
          </w:p>
        </w:tc>
        <w:tc>
          <w:tcPr>
            <w:tcW w:w="772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64" w:type="dxa"/>
            <w:gridSpan w:val="4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Bydliště:</w:t>
            </w:r>
          </w:p>
        </w:tc>
        <w:tc>
          <w:tcPr>
            <w:tcW w:w="857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639" w:type="dxa"/>
            <w:gridSpan w:val="2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900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B)</w:t>
            </w:r>
          </w:p>
        </w:tc>
        <w:tc>
          <w:tcPr>
            <w:tcW w:w="9639" w:type="dxa"/>
            <w:gridSpan w:val="15"/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  <w:t>Právnická osoba:</w:t>
            </w: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Název:</w:t>
            </w:r>
          </w:p>
        </w:tc>
        <w:tc>
          <w:tcPr>
            <w:tcW w:w="878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Sídlo:</w:t>
            </w:r>
          </w:p>
        </w:tc>
        <w:tc>
          <w:tcPr>
            <w:tcW w:w="878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IČ:</w:t>
            </w:r>
          </w:p>
        </w:tc>
        <w:tc>
          <w:tcPr>
            <w:tcW w:w="878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9639" w:type="dxa"/>
            <w:gridSpan w:val="15"/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  <w:t xml:space="preserve">Zástupce právnické osoby zmocněný k organizování akce </w:t>
            </w: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915" w:type="dxa"/>
            <w:gridSpan w:val="6"/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Příjmení a jméno:</w:t>
            </w:r>
          </w:p>
        </w:tc>
        <w:tc>
          <w:tcPr>
            <w:tcW w:w="772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64" w:type="dxa"/>
            <w:gridSpan w:val="4"/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Bydliště:</w:t>
            </w:r>
          </w:p>
        </w:tc>
        <w:tc>
          <w:tcPr>
            <w:tcW w:w="857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639" w:type="dxa"/>
            <w:gridSpan w:val="2"/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900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10.</w:t>
            </w:r>
          </w:p>
        </w:tc>
        <w:tc>
          <w:tcPr>
            <w:tcW w:w="10134" w:type="dxa"/>
            <w:gridSpan w:val="16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Pořadatel si propagační materiály vyvěšuje na vlast. </w:t>
            </w:r>
            <w:proofErr w:type="gramStart"/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náklady</w:t>
            </w:r>
            <w:proofErr w:type="gramEnd"/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v obci je možnost na 10 ks informačních tabulích (bezúplatně)</w:t>
            </w: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Způsob označení pořadatelů v průběhu konání akce:</w:t>
            </w: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11.</w:t>
            </w:r>
          </w:p>
        </w:tc>
        <w:tc>
          <w:tcPr>
            <w:tcW w:w="1013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Složení preventivní požární hlídky:</w:t>
            </w:r>
          </w:p>
        </w:tc>
      </w:tr>
      <w:tr w:rsidR="00651BF6" w:rsidRPr="00651BF6" w:rsidTr="00651BF6">
        <w:trPr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410" w:type="dxa"/>
            <w:gridSpan w:val="7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1. Příjmení a jméno:</w:t>
            </w:r>
          </w:p>
        </w:tc>
        <w:tc>
          <w:tcPr>
            <w:tcW w:w="290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708" w:type="dxa"/>
            <w:gridSpan w:val="2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410" w:type="dxa"/>
            <w:gridSpan w:val="7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2. Příjmení a jméno:</w:t>
            </w:r>
          </w:p>
        </w:tc>
        <w:tc>
          <w:tcPr>
            <w:tcW w:w="290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708" w:type="dxa"/>
            <w:gridSpan w:val="2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410" w:type="dxa"/>
            <w:gridSpan w:val="7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3. Příjmení a jméno:</w:t>
            </w:r>
          </w:p>
        </w:tc>
        <w:tc>
          <w:tcPr>
            <w:tcW w:w="290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708" w:type="dxa"/>
            <w:gridSpan w:val="2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6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cs-CZ"/>
              </w:rPr>
              <w:t xml:space="preserve"> Pozn.:</w:t>
            </w: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tato položka se vyplňuje pouze u akcí, kterých se zúčastní více než 200 osob, OZV č.4/2007 která stanovuje podmínky k zabezpečení požární ochrany při akcích, kterých se zúčastňuje větší počet osob.</w:t>
            </w: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13.</w:t>
            </w:r>
          </w:p>
        </w:tc>
        <w:tc>
          <w:tcPr>
            <w:tcW w:w="10134" w:type="dxa"/>
            <w:gridSpan w:val="16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Vyjádření Rady obce  OÚ Vendryně </w:t>
            </w: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410" w:type="dxa"/>
            <w:gridSpan w:val="7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Akce:</w:t>
            </w: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*)nehodící se škrtněte</w:t>
            </w: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772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podléhá - nepodléhá - zpoplatnění</w:t>
            </w:r>
            <w:r w:rsidRPr="00651BF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vertAlign w:val="superscript"/>
                <w:lang w:eastAsia="cs-CZ"/>
              </w:rPr>
              <w:t>*)</w:t>
            </w:r>
          </w:p>
        </w:tc>
      </w:tr>
      <w:tr w:rsidR="00651BF6" w:rsidRPr="00651BF6" w:rsidTr="00651BF6">
        <w:trPr>
          <w:cantSplit/>
          <w:trHeight w:val="555"/>
          <w:jc w:val="center"/>
        </w:trPr>
        <w:tc>
          <w:tcPr>
            <w:tcW w:w="498" w:type="dxa"/>
            <w:vMerge w:val="restart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                                                     (uvede se výše poplatku)</w:t>
            </w: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trHeight w:val="273"/>
          <w:jc w:val="center"/>
        </w:trPr>
        <w:tc>
          <w:tcPr>
            <w:tcW w:w="300" w:type="dxa"/>
            <w:vMerge/>
            <w:vAlign w:val="center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Uvede se datum a číslo usnesení Rady Obce Vendryně, na které byla žádost projednána, podpis statutárního orgánu</w:t>
            </w: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trHeight w:val="326"/>
          <w:jc w:val="center"/>
        </w:trPr>
        <w:tc>
          <w:tcPr>
            <w:tcW w:w="498" w:type="dxa"/>
            <w:hideMark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13.</w:t>
            </w:r>
          </w:p>
        </w:tc>
        <w:tc>
          <w:tcPr>
            <w:tcW w:w="5173" w:type="dxa"/>
            <w:gridSpan w:val="11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Prohlášení oznamovatele akce</w:t>
            </w:r>
          </w:p>
        </w:tc>
        <w:tc>
          <w:tcPr>
            <w:tcW w:w="4961" w:type="dxa"/>
            <w:gridSpan w:val="5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51BF6" w:rsidRPr="00651BF6" w:rsidTr="00651BF6">
        <w:trPr>
          <w:cantSplit/>
          <w:trHeight w:val="326"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-</w:t>
            </w:r>
          </w:p>
        </w:tc>
        <w:tc>
          <w:tcPr>
            <w:tcW w:w="9284" w:type="dxa"/>
            <w:gridSpan w:val="14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prohlašuji, že vlastník nemovitosti, ve které nebo na které se </w:t>
            </w:r>
            <w:proofErr w:type="gramStart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bude</w:t>
            </w:r>
            <w:proofErr w:type="gramEnd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akce realizovat </w:t>
            </w:r>
            <w:proofErr w:type="gramStart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byl</w:t>
            </w:r>
            <w:proofErr w:type="gramEnd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seznámen se všemi aspekty této akce a souhlasí s nimi.</w:t>
            </w:r>
          </w:p>
        </w:tc>
      </w:tr>
      <w:tr w:rsidR="00651BF6" w:rsidRPr="00651BF6" w:rsidTr="00651BF6">
        <w:trPr>
          <w:cantSplit/>
          <w:trHeight w:val="326"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-</w:t>
            </w:r>
          </w:p>
        </w:tc>
        <w:tc>
          <w:tcPr>
            <w:tcW w:w="9284" w:type="dxa"/>
            <w:gridSpan w:val="14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Pořadatel byl seznámen s čl. 4 Závazné podmínky pro pořádání, průběh a ukončení veřejnosti přístupných hudebních produkcí spojených s taneční zábavou nebo diskotékou OZV č. 2/2007 o ochraně veřejného pořádku na území obce Vendryně a OZV č. 4/2007, která stanovuje podmínky k zabezpečení požární ochrany osob při akcích, kterých se zúčastňuje větší počet osob a je si vědom následků v případě nesplnění těchto podmínek</w:t>
            </w:r>
          </w:p>
        </w:tc>
      </w:tr>
      <w:tr w:rsidR="00651BF6" w:rsidRPr="00651BF6" w:rsidTr="00651BF6">
        <w:trPr>
          <w:cantSplit/>
          <w:trHeight w:val="326"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-</w:t>
            </w:r>
          </w:p>
        </w:tc>
        <w:tc>
          <w:tcPr>
            <w:tcW w:w="9284" w:type="dxa"/>
            <w:gridSpan w:val="14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Pořadatel je zodpovědný za parkování aut při konání kulturní nebo sportovní akce, tak aby byla komunikace zcela průjezdná a aby i na ostatních místních komunikacích byl zajištěn bezpečný provoz.</w:t>
            </w:r>
          </w:p>
        </w:tc>
      </w:tr>
      <w:tr w:rsidR="00651BF6" w:rsidRPr="00651BF6" w:rsidTr="00651BF6">
        <w:trPr>
          <w:cantSplit/>
          <w:trHeight w:val="326"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-</w:t>
            </w:r>
          </w:p>
        </w:tc>
        <w:tc>
          <w:tcPr>
            <w:tcW w:w="9284" w:type="dxa"/>
            <w:gridSpan w:val="14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Prohlašuji, že přebírám veškerou odpovědnost za pořádek v Obci </w:t>
            </w:r>
            <w:proofErr w:type="gramStart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Vendryně  v průběhu</w:t>
            </w:r>
            <w:proofErr w:type="gramEnd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a bezprostředně po skončení akce</w:t>
            </w:r>
          </w:p>
        </w:tc>
      </w:tr>
      <w:tr w:rsidR="00651BF6" w:rsidRPr="00651BF6" w:rsidTr="00651BF6">
        <w:trPr>
          <w:cantSplit/>
          <w:trHeight w:val="326"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-</w:t>
            </w:r>
          </w:p>
        </w:tc>
        <w:tc>
          <w:tcPr>
            <w:tcW w:w="9284" w:type="dxa"/>
            <w:gridSpan w:val="14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Beru na vědomí, že konání výše uvedené akce bude Obecním úřadem ve Vendryni oznámeno Policii ČR, obvodní oddělení Třinec</w:t>
            </w:r>
          </w:p>
        </w:tc>
      </w:tr>
      <w:tr w:rsidR="00651BF6" w:rsidRPr="00651BF6" w:rsidTr="00651BF6">
        <w:trPr>
          <w:cantSplit/>
          <w:trHeight w:val="326"/>
          <w:jc w:val="center"/>
        </w:trPr>
        <w:tc>
          <w:tcPr>
            <w:tcW w:w="498" w:type="dxa"/>
          </w:tcPr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-</w:t>
            </w:r>
          </w:p>
        </w:tc>
        <w:tc>
          <w:tcPr>
            <w:tcW w:w="9284" w:type="dxa"/>
            <w:gridSpan w:val="14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Prohlašuji, že všechny údaje, které </w:t>
            </w:r>
            <w:proofErr w:type="gramStart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jsou</w:t>
            </w:r>
            <w:proofErr w:type="gramEnd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uvedeny v tomto formuláři </w:t>
            </w:r>
            <w:proofErr w:type="gramStart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jsou</w:t>
            </w:r>
            <w:proofErr w:type="gramEnd"/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pravdivé.</w:t>
            </w:r>
          </w:p>
        </w:tc>
      </w:tr>
      <w:tr w:rsidR="00651BF6" w:rsidRPr="00651BF6" w:rsidTr="00651BF6">
        <w:trPr>
          <w:cantSplit/>
          <w:trHeight w:val="413"/>
          <w:jc w:val="center"/>
        </w:trPr>
        <w:tc>
          <w:tcPr>
            <w:tcW w:w="1348" w:type="dxa"/>
            <w:gridSpan w:val="3"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Vendryně dne 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651BF6" w:rsidRPr="00651BF6" w:rsidTr="00651BF6">
        <w:trPr>
          <w:cantSplit/>
          <w:trHeight w:val="276"/>
          <w:jc w:val="center"/>
        </w:trPr>
        <w:tc>
          <w:tcPr>
            <w:tcW w:w="5246" w:type="dxa"/>
            <w:gridSpan w:val="11"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:rsidR="00651BF6" w:rsidRPr="00651BF6" w:rsidRDefault="00651BF6" w:rsidP="0065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5386" w:type="dxa"/>
            <w:gridSpan w:val="6"/>
            <w:hideMark/>
          </w:tcPr>
          <w:p w:rsidR="00651BF6" w:rsidRPr="00651BF6" w:rsidRDefault="00651BF6" w:rsidP="00651BF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651BF6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Jméno, příjmení a podpis oznamovatele</w:t>
            </w:r>
          </w:p>
        </w:tc>
      </w:tr>
    </w:tbl>
    <w:p w:rsidR="00651BF6" w:rsidRPr="00651BF6" w:rsidRDefault="00651BF6" w:rsidP="00651B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:rsidR="00651BF6" w:rsidRPr="00651BF6" w:rsidRDefault="00651BF6" w:rsidP="00651B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:rsidR="00651BF6" w:rsidRPr="00651BF6" w:rsidRDefault="00651BF6" w:rsidP="00651B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:rsidR="001E6E3D" w:rsidRDefault="001E6E3D"/>
    <w:sectPr w:rsidR="001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6"/>
    <w:rsid w:val="00036327"/>
    <w:rsid w:val="001E6E3D"/>
    <w:rsid w:val="002928C1"/>
    <w:rsid w:val="006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511E-399F-45DD-A7C1-B0943764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Buzková</dc:creator>
  <cp:keywords/>
  <dc:description/>
  <cp:lastModifiedBy>Miroslav Slaninák</cp:lastModifiedBy>
  <cp:revision>2</cp:revision>
  <dcterms:created xsi:type="dcterms:W3CDTF">2018-05-21T09:55:00Z</dcterms:created>
  <dcterms:modified xsi:type="dcterms:W3CDTF">2018-05-21T09:55:00Z</dcterms:modified>
</cp:coreProperties>
</file>